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64" w:type="dxa"/>
        <w:tblInd w:w="-270" w:type="dxa"/>
        <w:tblLook w:val="01E0" w:firstRow="1" w:lastRow="1" w:firstColumn="1" w:lastColumn="1" w:noHBand="0" w:noVBand="0"/>
      </w:tblPr>
      <w:tblGrid>
        <w:gridCol w:w="5789"/>
        <w:gridCol w:w="8375"/>
      </w:tblGrid>
      <w:tr w:rsidR="0098724E" w:rsidRPr="0098724E" w:rsidTr="00822387">
        <w:trPr>
          <w:trHeight w:val="560"/>
        </w:trPr>
        <w:tc>
          <w:tcPr>
            <w:tcW w:w="5789" w:type="dxa"/>
            <w:hideMark/>
          </w:tcPr>
          <w:p w:rsidR="00822387" w:rsidRPr="0098724E" w:rsidRDefault="00822387" w:rsidP="00BF07CF">
            <w:pPr>
              <w:ind w:right="216"/>
              <w:jc w:val="center"/>
              <w:rPr>
                <w:rFonts w:ascii="Times New Roman" w:eastAsia="Batang" w:hAnsi="Times New Roman" w:cs="Times New Roman"/>
                <w:b/>
                <w:color w:val="000000" w:themeColor="text1"/>
                <w:sz w:val="26"/>
                <w:szCs w:val="26"/>
                <w:lang w:val="en-US" w:eastAsia="ko-KR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TRƯỜNG THCS </w:t>
            </w:r>
            <w:r w:rsidRPr="009872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ĐỨC GIANG</w:t>
            </w:r>
          </w:p>
          <w:p w:rsidR="00822387" w:rsidRPr="0098724E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Năm học: 202</w:t>
            </w:r>
            <w:r w:rsidRPr="0098724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2</w:t>
            </w:r>
            <w:r w:rsidRPr="009872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- 2023</w:t>
            </w:r>
          </w:p>
        </w:tc>
        <w:tc>
          <w:tcPr>
            <w:tcW w:w="8375" w:type="dxa"/>
          </w:tcPr>
          <w:p w:rsidR="00822387" w:rsidRPr="0098724E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ĐỀ KIỂ</w:t>
            </w:r>
            <w:r w:rsidR="007D5C94" w:rsidRPr="009872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M TRA CUỐI</w:t>
            </w:r>
            <w:r w:rsidRPr="009872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 xml:space="preserve"> KÌ II </w:t>
            </w:r>
          </w:p>
          <w:p w:rsidR="00822387" w:rsidRPr="0098724E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MÔN: GIÁO DỤ</w:t>
            </w:r>
            <w:r w:rsidR="0098724E" w:rsidRPr="009872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 CÔNG DÂN 8</w:t>
            </w:r>
          </w:p>
          <w:p w:rsidR="00822387" w:rsidRPr="0098724E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it-IT"/>
              </w:rPr>
            </w:pPr>
            <w:r w:rsidRPr="0098724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it-IT"/>
              </w:rPr>
              <w:t>Năm học 2022 - 2023</w:t>
            </w:r>
          </w:p>
          <w:p w:rsidR="00822387" w:rsidRPr="0098724E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it-IT"/>
              </w:rPr>
            </w:pPr>
            <w:r w:rsidRPr="0098724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it-IT"/>
              </w:rPr>
              <w:t>Thời gian: 45 phút</w:t>
            </w:r>
          </w:p>
          <w:p w:rsidR="00822387" w:rsidRPr="0098724E" w:rsidRDefault="00822387" w:rsidP="00BF07CF">
            <w:pPr>
              <w:ind w:right="216"/>
              <w:jc w:val="center"/>
              <w:rPr>
                <w:rFonts w:ascii="Times New Roman" w:eastAsia="Batang" w:hAnsi="Times New Roman" w:cs="Times New Roman"/>
                <w:i/>
                <w:color w:val="000000" w:themeColor="text1"/>
                <w:sz w:val="26"/>
                <w:szCs w:val="26"/>
                <w:lang w:val="it-IT"/>
              </w:rPr>
            </w:pPr>
          </w:p>
        </w:tc>
      </w:tr>
    </w:tbl>
    <w:p w:rsidR="00822387" w:rsidRPr="0098724E" w:rsidRDefault="00822387" w:rsidP="00BF07CF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98724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BẢN ĐẶC TẢ ĐỀ KIỂM TRA GIỮA KÌ I</w:t>
      </w:r>
      <w:r w:rsidRPr="0098724E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I</w:t>
      </w:r>
    </w:p>
    <w:p w:rsidR="00822387" w:rsidRPr="0098724E" w:rsidRDefault="00822387" w:rsidP="00BF07CF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868"/>
        <w:gridCol w:w="2258"/>
        <w:gridCol w:w="1386"/>
        <w:gridCol w:w="2079"/>
        <w:gridCol w:w="1647"/>
        <w:gridCol w:w="1647"/>
        <w:gridCol w:w="1647"/>
        <w:gridCol w:w="1644"/>
      </w:tblGrid>
      <w:tr w:rsidR="0098724E" w:rsidRPr="0098724E" w:rsidTr="00822387">
        <w:trPr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>Mạch nội dung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2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Số câu hỏi theo mức độ đánh giá</w:t>
            </w:r>
          </w:p>
        </w:tc>
      </w:tr>
      <w:tr w:rsidR="0098724E" w:rsidRPr="0098724E" w:rsidTr="0082238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Nhận biết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Vận dụng cao</w:t>
            </w:r>
          </w:p>
        </w:tc>
      </w:tr>
      <w:tr w:rsidR="0098724E" w:rsidRPr="0098724E" w:rsidTr="0098724E">
        <w:trPr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98724E" w:rsidRDefault="00822387" w:rsidP="00BF07C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>Giáo dục pháp luật</w:t>
            </w:r>
          </w:p>
          <w:p w:rsidR="00822387" w:rsidRPr="0098724E" w:rsidRDefault="00822387" w:rsidP="00BF07CF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24E" w:rsidRPr="0098724E" w:rsidRDefault="0098724E" w:rsidP="0098724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Nội dung 1: </w:t>
            </w:r>
            <w:r w:rsidRPr="009872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Chủ đề pháp luật:</w:t>
            </w:r>
          </w:p>
          <w:p w:rsidR="0098724E" w:rsidRPr="0098724E" w:rsidRDefault="0098724E" w:rsidP="0098724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Hiến pháp nước CHXHCN Việt Nam.</w:t>
            </w:r>
          </w:p>
          <w:p w:rsidR="00822387" w:rsidRPr="0098724E" w:rsidRDefault="0098724E" w:rsidP="0098724E">
            <w:pPr>
              <w:spacing w:after="120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872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Pháp luật nước CHXHCN Việt Nam.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98724E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>Nhận biết:</w:t>
            </w:r>
            <w:r w:rsidRPr="0098724E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  <w:t xml:space="preserve"> </w:t>
            </w:r>
          </w:p>
          <w:p w:rsidR="00822387" w:rsidRPr="0098724E" w:rsidRDefault="007D5C94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98724E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Nắm khái niệm, biểu hiện</w:t>
            </w:r>
          </w:p>
          <w:p w:rsidR="00822387" w:rsidRPr="0098724E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98724E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Thông hiểu: </w:t>
            </w:r>
          </w:p>
          <w:p w:rsidR="00822387" w:rsidRPr="0098724E" w:rsidRDefault="007D5C94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98724E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 xml:space="preserve">- </w:t>
            </w:r>
            <w:r w:rsidR="00822387" w:rsidRPr="0098724E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Hiểu được ý nghĩa.</w:t>
            </w:r>
          </w:p>
          <w:p w:rsidR="007D5C94" w:rsidRPr="0098724E" w:rsidRDefault="007D5C94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98724E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  <w:t xml:space="preserve">- Nhận xét, đánh giá được thái độ, hành vi thể hiện </w:t>
            </w:r>
            <w:r w:rsidRPr="0098724E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các quyền và nghĩa vụ của công dân.</w:t>
            </w:r>
          </w:p>
          <w:p w:rsidR="00822387" w:rsidRPr="0098724E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98724E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  <w:t>Vận dụng:</w:t>
            </w:r>
          </w:p>
          <w:p w:rsidR="007D5C94" w:rsidRPr="0098724E" w:rsidRDefault="007D5C94" w:rsidP="007D5C94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98724E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eastAsia="zh-CN"/>
              </w:rPr>
              <w:t xml:space="preserve">- Phê phán những biểu hiện </w:t>
            </w:r>
            <w:r w:rsidRPr="0098724E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sai trái</w:t>
            </w:r>
          </w:p>
          <w:p w:rsidR="007D5C94" w:rsidRPr="0098724E" w:rsidRDefault="007D5C94" w:rsidP="007D5C94">
            <w:pPr>
              <w:spacing w:before="120" w:after="120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98724E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eastAsia="zh-CN"/>
              </w:rPr>
              <w:t xml:space="preserve">- Xác định được một số việc làm </w:t>
            </w:r>
            <w:r w:rsidRPr="0098724E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lastRenderedPageBreak/>
              <w:t>thực hiện quyền và nghĩa vụ công dân.</w:t>
            </w:r>
          </w:p>
          <w:p w:rsidR="00822387" w:rsidRPr="0098724E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98724E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Xử lí các tình huống thực tế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98724E" w:rsidP="00BF07CF">
            <w:pPr>
              <w:spacing w:after="120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8724E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lastRenderedPageBreak/>
              <w:t>12</w:t>
            </w:r>
            <w:r w:rsidR="00822387" w:rsidRPr="0098724E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 xml:space="preserve"> 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87" w:rsidRPr="0098724E" w:rsidRDefault="0098724E" w:rsidP="00BF07CF">
            <w:pPr>
              <w:spacing w:after="120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8724E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8</w:t>
            </w:r>
            <w:r w:rsidRPr="0098724E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 xml:space="preserve"> 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</w:p>
        </w:tc>
      </w:tr>
      <w:tr w:rsidR="0098724E" w:rsidRPr="0098724E" w:rsidTr="0082238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24E" w:rsidRPr="0098724E" w:rsidRDefault="0098724E" w:rsidP="0098724E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Nội dung 2: Chủ đề một số quyền tự do – dân chủ cơ bản của công dân.</w:t>
            </w:r>
          </w:p>
          <w:p w:rsidR="0098724E" w:rsidRPr="0098724E" w:rsidRDefault="0098724E" w:rsidP="0098724E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- Quyền khiếu nại, tố cáo.</w:t>
            </w:r>
          </w:p>
          <w:p w:rsidR="00822387" w:rsidRPr="0098724E" w:rsidRDefault="0098724E" w:rsidP="0098724E">
            <w:pPr>
              <w:spacing w:after="120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8724E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- Quyền tự do ngôn luận.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98724E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Nhận biết: </w:t>
            </w:r>
          </w:p>
          <w:p w:rsidR="00822387" w:rsidRPr="0098724E" w:rsidRDefault="00822387" w:rsidP="007D5C94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98724E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- </w:t>
            </w:r>
            <w:r w:rsidR="007D5C94" w:rsidRPr="0098724E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Nắm khái niệm, biểu hiện.</w:t>
            </w:r>
          </w:p>
          <w:p w:rsidR="00822387" w:rsidRPr="0098724E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98724E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>Thông hiểu:</w:t>
            </w:r>
          </w:p>
          <w:p w:rsidR="00822387" w:rsidRPr="0098724E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98724E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  <w:t xml:space="preserve">- Nhận xét, đánh giá được thái độ, hành vi thể hiện </w:t>
            </w:r>
            <w:r w:rsidRPr="0098724E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các quyền và nghĩa vụ củ</w:t>
            </w:r>
            <w:r w:rsidR="007D5C94" w:rsidRPr="0098724E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a công dân.</w:t>
            </w:r>
          </w:p>
          <w:p w:rsidR="00822387" w:rsidRPr="0098724E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98724E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>Vận dụng:</w:t>
            </w:r>
            <w:r w:rsidRPr="0098724E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  <w:t xml:space="preserve"> </w:t>
            </w:r>
          </w:p>
          <w:p w:rsidR="00822387" w:rsidRPr="0098724E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98724E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eastAsia="zh-CN"/>
              </w:rPr>
              <w:t xml:space="preserve">- Phê phán những biểu hiện </w:t>
            </w:r>
            <w:r w:rsidRPr="0098724E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sai trái</w:t>
            </w:r>
          </w:p>
          <w:p w:rsidR="00822387" w:rsidRPr="0098724E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98724E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eastAsia="zh-CN"/>
              </w:rPr>
              <w:t xml:space="preserve">- Xác định được một số việc làm </w:t>
            </w:r>
            <w:r w:rsidRPr="0098724E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thực hiện quyền và nghĩa vụ công dân.</w:t>
            </w:r>
          </w:p>
          <w:p w:rsidR="00822387" w:rsidRPr="0098724E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98724E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- Xử lí tình huống thực tế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98724E" w:rsidP="00BF07CF">
            <w:pPr>
              <w:spacing w:after="120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1TL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98724E" w:rsidP="00BF07CF">
            <w:pPr>
              <w:spacing w:after="120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2TL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98724E" w:rsidP="00BF07CF">
            <w:pPr>
              <w:spacing w:after="120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1TL</w:t>
            </w:r>
          </w:p>
        </w:tc>
      </w:tr>
      <w:tr w:rsidR="0098724E" w:rsidRPr="0098724E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Tổng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98724E" w:rsidRDefault="00822387" w:rsidP="00BF07CF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12 câu TNKQ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98724E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 xml:space="preserve">8 </w:t>
            </w:r>
            <w:r w:rsidR="00822387"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câu TNKQ 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lastRenderedPageBreak/>
              <w:t>/ 1 câu TL</w:t>
            </w:r>
            <w:bookmarkStart w:id="0" w:name="_GoBack"/>
            <w:bookmarkEnd w:id="0"/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98724E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lastRenderedPageBreak/>
              <w:t>2 câu TL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98724E" w:rsidRDefault="0098724E" w:rsidP="00BF07CF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>1</w:t>
            </w:r>
            <w:r w:rsidR="00822387"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 xml:space="preserve"> </w:t>
            </w:r>
            <w:r w:rsidR="00822387"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câu</w:t>
            </w:r>
            <w:r w:rsidR="00822387"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 xml:space="preserve"> </w:t>
            </w:r>
            <w:r w:rsidR="00822387" w:rsidRPr="0098724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</w:tr>
      <w:tr w:rsidR="0098724E" w:rsidRPr="0098724E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lastRenderedPageBreak/>
              <w:t>Tỉ lệ %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8724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8724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8724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8724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  <w:t>10%</w:t>
            </w:r>
          </w:p>
        </w:tc>
      </w:tr>
      <w:tr w:rsidR="00822387" w:rsidRPr="0098724E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98724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Tỉ lệ chung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8724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  <w:t>60%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98724E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8724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  <w:t>40%</w:t>
            </w:r>
          </w:p>
        </w:tc>
      </w:tr>
    </w:tbl>
    <w:p w:rsidR="00822387" w:rsidRPr="0098724E" w:rsidRDefault="00822387" w:rsidP="00BF07C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83901" w:rsidRPr="0098724E" w:rsidRDefault="00E83901" w:rsidP="00BF07C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E83901" w:rsidRPr="0098724E" w:rsidSect="0082238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26"/>
    <w:rsid w:val="007D5C94"/>
    <w:rsid w:val="00822387"/>
    <w:rsid w:val="00861026"/>
    <w:rsid w:val="0098724E"/>
    <w:rsid w:val="00BF07CF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387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82238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387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82238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2023-04-18T04:56:00Z</dcterms:created>
  <dcterms:modified xsi:type="dcterms:W3CDTF">2023-04-18T04:56:00Z</dcterms:modified>
</cp:coreProperties>
</file>